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85" w:rsidRDefault="00F9640C" w:rsidP="004663D0">
      <w:pPr>
        <w:spacing w:before="120" w:line="240" w:lineRule="atLeast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</w:r>
      <w:r>
        <w:rPr>
          <w:rFonts w:asciiTheme="minorHAnsi" w:hAnsiTheme="minorHAnsi"/>
          <w:b/>
          <w:sz w:val="24"/>
          <w:szCs w:val="24"/>
        </w:rPr>
        <w:pict>
          <v:group id="_x0000_s1028" editas="canvas" style="width:248.25pt;height:60pt;mso-position-horizontal-relative:char;mso-position-vertical-relative:line" coordsize="4965,120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4965;height:1200" o:preferrelative="f">
              <v:fill o:detectmouseclick="t"/>
              <v:path o:extrusionok="t" o:connecttype="none"/>
              <o:lock v:ext="edit" text="t"/>
            </v:shape>
            <v:shape id="_x0000_s1029" type="#_x0000_t75" style="position:absolute;width:4970;height:1205">
              <v:imagedata r:id="rId6" o:title=""/>
            </v:shape>
            <w10:anchorlock/>
          </v:group>
        </w:pict>
      </w:r>
    </w:p>
    <w:p w:rsidR="00557FE6" w:rsidRDefault="00557FE6" w:rsidP="004663D0">
      <w:pPr>
        <w:spacing w:before="120" w:line="240" w:lineRule="atLeast"/>
        <w:jc w:val="center"/>
        <w:rPr>
          <w:rFonts w:asciiTheme="minorHAnsi" w:hAnsiTheme="minorHAnsi"/>
          <w:b/>
          <w:sz w:val="24"/>
          <w:szCs w:val="24"/>
        </w:rPr>
      </w:pPr>
    </w:p>
    <w:p w:rsidR="004663D0" w:rsidRPr="00557FE6" w:rsidRDefault="004663D0" w:rsidP="004663D0">
      <w:pPr>
        <w:spacing w:before="120" w:line="240" w:lineRule="atLeast"/>
        <w:jc w:val="center"/>
        <w:rPr>
          <w:rFonts w:asciiTheme="minorHAnsi" w:hAnsiTheme="minorHAnsi"/>
          <w:b/>
          <w:sz w:val="40"/>
          <w:szCs w:val="40"/>
        </w:rPr>
      </w:pPr>
      <w:r w:rsidRPr="00557FE6">
        <w:rPr>
          <w:rFonts w:asciiTheme="minorHAnsi" w:hAnsiTheme="minorHAnsi"/>
          <w:b/>
          <w:sz w:val="40"/>
          <w:szCs w:val="40"/>
        </w:rPr>
        <w:t xml:space="preserve">P O Z V Á N K A </w:t>
      </w:r>
    </w:p>
    <w:p w:rsidR="004663D0" w:rsidRPr="00BB3585" w:rsidRDefault="004663D0" w:rsidP="00E06EE6">
      <w:pPr>
        <w:spacing w:line="360" w:lineRule="auto"/>
        <w:jc w:val="center"/>
        <w:rPr>
          <w:rFonts w:asciiTheme="minorHAnsi" w:hAnsiTheme="minorHAnsi"/>
          <w:sz w:val="24"/>
          <w:szCs w:val="24"/>
        </w:rPr>
      </w:pPr>
      <w:r w:rsidRPr="00BB3585">
        <w:rPr>
          <w:rFonts w:asciiTheme="minorHAnsi" w:hAnsiTheme="minorHAnsi"/>
          <w:sz w:val="24"/>
          <w:szCs w:val="24"/>
        </w:rPr>
        <w:t xml:space="preserve">Prezidium Unie klubů užitkové a vojenské historické techniky České republiky </w:t>
      </w:r>
    </w:p>
    <w:p w:rsidR="004663D0" w:rsidRPr="00BB3585" w:rsidRDefault="004663D0" w:rsidP="00E06EE6">
      <w:pPr>
        <w:spacing w:line="360" w:lineRule="auto"/>
        <w:jc w:val="center"/>
        <w:rPr>
          <w:rFonts w:asciiTheme="minorHAnsi" w:hAnsiTheme="minorHAnsi"/>
          <w:sz w:val="24"/>
          <w:szCs w:val="24"/>
        </w:rPr>
      </w:pPr>
      <w:r w:rsidRPr="00BB3585">
        <w:rPr>
          <w:rFonts w:asciiTheme="minorHAnsi" w:hAnsiTheme="minorHAnsi"/>
          <w:b/>
          <w:sz w:val="24"/>
          <w:szCs w:val="24"/>
        </w:rPr>
        <w:t xml:space="preserve"> svolává</w:t>
      </w:r>
      <w:r w:rsidRPr="00BB3585">
        <w:rPr>
          <w:rFonts w:asciiTheme="minorHAnsi" w:hAnsiTheme="minorHAnsi"/>
          <w:sz w:val="24"/>
          <w:szCs w:val="24"/>
        </w:rPr>
        <w:t xml:space="preserve"> </w:t>
      </w:r>
      <w:r w:rsidR="00C064C8" w:rsidRPr="00BB3585">
        <w:rPr>
          <w:rFonts w:asciiTheme="minorHAnsi" w:hAnsiTheme="minorHAnsi"/>
          <w:b/>
          <w:sz w:val="24"/>
          <w:szCs w:val="24"/>
        </w:rPr>
        <w:t>Valnou hromadu</w:t>
      </w:r>
      <w:r w:rsidRPr="00BB3585">
        <w:rPr>
          <w:rFonts w:asciiTheme="minorHAnsi" w:hAnsiTheme="minorHAnsi"/>
          <w:sz w:val="24"/>
          <w:szCs w:val="24"/>
        </w:rPr>
        <w:t xml:space="preserve"> </w:t>
      </w:r>
    </w:p>
    <w:p w:rsidR="004663D0" w:rsidRPr="00BB3585" w:rsidRDefault="00BB3585" w:rsidP="00E06EE6">
      <w:pPr>
        <w:spacing w:line="360" w:lineRule="auto"/>
        <w:jc w:val="center"/>
        <w:rPr>
          <w:rFonts w:asciiTheme="minorHAnsi" w:hAnsiTheme="minorHAnsi"/>
          <w:b/>
          <w:sz w:val="24"/>
          <w:szCs w:val="24"/>
        </w:rPr>
      </w:pPr>
      <w:r w:rsidRPr="00BB3585">
        <w:rPr>
          <w:rFonts w:asciiTheme="minorHAnsi" w:hAnsiTheme="minorHAnsi"/>
          <w:sz w:val="24"/>
          <w:szCs w:val="24"/>
        </w:rPr>
        <w:t xml:space="preserve">na </w:t>
      </w:r>
      <w:r w:rsidR="0082573A">
        <w:rPr>
          <w:rFonts w:asciiTheme="minorHAnsi" w:hAnsiTheme="minorHAnsi"/>
          <w:sz w:val="24"/>
          <w:szCs w:val="24"/>
        </w:rPr>
        <w:t>neděli</w:t>
      </w:r>
      <w:r w:rsidRPr="00BB3585">
        <w:rPr>
          <w:rFonts w:asciiTheme="minorHAnsi" w:hAnsiTheme="minorHAnsi"/>
          <w:sz w:val="24"/>
          <w:szCs w:val="24"/>
        </w:rPr>
        <w:t xml:space="preserve"> </w:t>
      </w:r>
      <w:r w:rsidR="00C25485">
        <w:rPr>
          <w:rFonts w:asciiTheme="minorHAnsi" w:hAnsiTheme="minorHAnsi"/>
          <w:b/>
          <w:color w:val="FF0000"/>
          <w:sz w:val="24"/>
          <w:szCs w:val="24"/>
        </w:rPr>
        <w:t>26. března</w:t>
      </w:r>
      <w:r w:rsidR="004663D0" w:rsidRPr="00C721AF">
        <w:rPr>
          <w:rFonts w:asciiTheme="minorHAnsi" w:hAnsiTheme="minorHAnsi"/>
          <w:b/>
          <w:color w:val="FF0000"/>
          <w:sz w:val="24"/>
          <w:szCs w:val="24"/>
        </w:rPr>
        <w:t xml:space="preserve"> 201</w:t>
      </w:r>
      <w:r w:rsidR="00C25485">
        <w:rPr>
          <w:rFonts w:asciiTheme="minorHAnsi" w:hAnsiTheme="minorHAnsi"/>
          <w:b/>
          <w:color w:val="FF0000"/>
          <w:sz w:val="24"/>
          <w:szCs w:val="24"/>
        </w:rPr>
        <w:t>7</w:t>
      </w:r>
      <w:r w:rsidR="004663D0" w:rsidRPr="00BB3585">
        <w:rPr>
          <w:rFonts w:asciiTheme="minorHAnsi" w:hAnsiTheme="minorHAnsi"/>
          <w:sz w:val="24"/>
          <w:szCs w:val="24"/>
        </w:rPr>
        <w:t xml:space="preserve"> od 10.00 hod</w:t>
      </w:r>
      <w:r>
        <w:rPr>
          <w:rFonts w:asciiTheme="minorHAnsi" w:hAnsiTheme="minorHAnsi"/>
          <w:sz w:val="24"/>
          <w:szCs w:val="24"/>
        </w:rPr>
        <w:t>in</w:t>
      </w:r>
    </w:p>
    <w:p w:rsidR="004663D0" w:rsidRPr="00BB3585" w:rsidRDefault="004663D0" w:rsidP="00E06EE6">
      <w:pPr>
        <w:spacing w:line="360" w:lineRule="auto"/>
        <w:jc w:val="center"/>
        <w:rPr>
          <w:rFonts w:asciiTheme="minorHAnsi" w:hAnsiTheme="minorHAnsi"/>
          <w:b/>
          <w:sz w:val="24"/>
          <w:szCs w:val="24"/>
        </w:rPr>
      </w:pPr>
      <w:r w:rsidRPr="00BB3585">
        <w:rPr>
          <w:rFonts w:asciiTheme="minorHAnsi" w:hAnsiTheme="minorHAnsi"/>
          <w:b/>
          <w:sz w:val="24"/>
          <w:szCs w:val="24"/>
        </w:rPr>
        <w:t>v</w:t>
      </w:r>
      <w:r w:rsidR="00BB3585" w:rsidRPr="00BB3585">
        <w:rPr>
          <w:rFonts w:asciiTheme="minorHAnsi" w:hAnsiTheme="minorHAnsi"/>
          <w:b/>
          <w:sz w:val="24"/>
          <w:szCs w:val="24"/>
        </w:rPr>
        <w:t> </w:t>
      </w:r>
      <w:r w:rsidR="006700A1">
        <w:rPr>
          <w:rFonts w:asciiTheme="minorHAnsi" w:hAnsiTheme="minorHAnsi"/>
          <w:b/>
          <w:sz w:val="24"/>
          <w:szCs w:val="24"/>
        </w:rPr>
        <w:t>hostinci</w:t>
      </w:r>
      <w:r w:rsidR="00BB3585" w:rsidRPr="00BB3585">
        <w:rPr>
          <w:rFonts w:asciiTheme="minorHAnsi" w:hAnsiTheme="minorHAnsi"/>
          <w:b/>
          <w:sz w:val="24"/>
          <w:szCs w:val="24"/>
        </w:rPr>
        <w:t xml:space="preserve"> Na </w:t>
      </w:r>
      <w:proofErr w:type="spellStart"/>
      <w:r w:rsidR="00BB3585" w:rsidRPr="00BB3585">
        <w:rPr>
          <w:rFonts w:asciiTheme="minorHAnsi" w:hAnsiTheme="minorHAnsi"/>
          <w:b/>
          <w:sz w:val="24"/>
          <w:szCs w:val="24"/>
        </w:rPr>
        <w:t>Jelitě</w:t>
      </w:r>
      <w:proofErr w:type="spellEnd"/>
      <w:r w:rsidR="00BB3585" w:rsidRPr="00BB3585">
        <w:rPr>
          <w:rFonts w:asciiTheme="minorHAnsi" w:hAnsiTheme="minorHAnsi"/>
          <w:b/>
          <w:sz w:val="24"/>
          <w:szCs w:val="24"/>
        </w:rPr>
        <w:t xml:space="preserve">, obec Nové Domky </w:t>
      </w:r>
      <w:proofErr w:type="spellStart"/>
      <w:r w:rsidR="00BB3585" w:rsidRPr="00BB3585">
        <w:rPr>
          <w:rFonts w:asciiTheme="minorHAnsi" w:hAnsiTheme="minorHAnsi"/>
          <w:b/>
          <w:sz w:val="24"/>
          <w:szCs w:val="24"/>
        </w:rPr>
        <w:t>čp</w:t>
      </w:r>
      <w:proofErr w:type="spellEnd"/>
      <w:r w:rsidR="00BB3585" w:rsidRPr="00BB3585">
        <w:rPr>
          <w:rFonts w:asciiTheme="minorHAnsi" w:hAnsiTheme="minorHAnsi"/>
          <w:b/>
          <w:sz w:val="24"/>
          <w:szCs w:val="24"/>
        </w:rPr>
        <w:t xml:space="preserve"> </w:t>
      </w:r>
      <w:r w:rsidR="006700A1">
        <w:rPr>
          <w:rFonts w:asciiTheme="minorHAnsi" w:hAnsiTheme="minorHAnsi"/>
          <w:b/>
          <w:sz w:val="24"/>
          <w:szCs w:val="24"/>
        </w:rPr>
        <w:t>146</w:t>
      </w:r>
      <w:r w:rsidR="00BB3585" w:rsidRPr="00BB3585">
        <w:rPr>
          <w:rFonts w:asciiTheme="minorHAnsi" w:hAnsiTheme="minorHAnsi"/>
          <w:b/>
          <w:sz w:val="24"/>
          <w:szCs w:val="24"/>
        </w:rPr>
        <w:t>,</w:t>
      </w:r>
      <w:r w:rsidR="006700A1">
        <w:rPr>
          <w:rFonts w:asciiTheme="minorHAnsi" w:hAnsiTheme="minorHAnsi"/>
          <w:b/>
          <w:sz w:val="24"/>
          <w:szCs w:val="24"/>
        </w:rPr>
        <w:t xml:space="preserve"> Velký </w:t>
      </w:r>
      <w:proofErr w:type="spellStart"/>
      <w:r w:rsidR="006700A1">
        <w:rPr>
          <w:rFonts w:asciiTheme="minorHAnsi" w:hAnsiTheme="minorHAnsi"/>
          <w:b/>
          <w:sz w:val="24"/>
          <w:szCs w:val="24"/>
        </w:rPr>
        <w:t>Beranov</w:t>
      </w:r>
      <w:proofErr w:type="spellEnd"/>
    </w:p>
    <w:p w:rsidR="00C721AF" w:rsidRDefault="00C721AF" w:rsidP="004663D0">
      <w:pPr>
        <w:rPr>
          <w:rFonts w:asciiTheme="minorHAnsi" w:hAnsiTheme="minorHAnsi"/>
          <w:sz w:val="24"/>
          <w:szCs w:val="24"/>
        </w:rPr>
      </w:pPr>
    </w:p>
    <w:p w:rsidR="004663D0" w:rsidRPr="00BB3585" w:rsidRDefault="004663D0" w:rsidP="004663D0">
      <w:pPr>
        <w:rPr>
          <w:rFonts w:asciiTheme="minorHAnsi" w:hAnsiTheme="minorHAnsi"/>
          <w:b/>
          <w:sz w:val="24"/>
          <w:szCs w:val="24"/>
        </w:rPr>
      </w:pPr>
      <w:r w:rsidRPr="00BB3585">
        <w:rPr>
          <w:rFonts w:asciiTheme="minorHAnsi" w:hAnsiTheme="minorHAnsi"/>
          <w:b/>
          <w:sz w:val="24"/>
          <w:szCs w:val="24"/>
        </w:rPr>
        <w:t>Program jednání:</w:t>
      </w:r>
    </w:p>
    <w:p w:rsidR="004663D0" w:rsidRPr="00BB3585" w:rsidRDefault="004663D0" w:rsidP="004663D0">
      <w:pPr>
        <w:numPr>
          <w:ilvl w:val="0"/>
          <w:numId w:val="3"/>
        </w:numPr>
        <w:tabs>
          <w:tab w:val="clear" w:pos="927"/>
          <w:tab w:val="left" w:pos="567"/>
          <w:tab w:val="num" w:pos="851"/>
        </w:tabs>
        <w:ind w:hanging="785"/>
        <w:rPr>
          <w:rFonts w:asciiTheme="minorHAnsi" w:hAnsiTheme="minorHAnsi"/>
          <w:sz w:val="24"/>
          <w:szCs w:val="24"/>
        </w:rPr>
      </w:pPr>
      <w:r w:rsidRPr="00BB3585">
        <w:rPr>
          <w:rFonts w:asciiTheme="minorHAnsi" w:hAnsiTheme="minorHAnsi"/>
          <w:sz w:val="24"/>
          <w:szCs w:val="24"/>
        </w:rPr>
        <w:t>Registrace od 10.</w:t>
      </w:r>
      <w:r w:rsidR="00BB3585" w:rsidRPr="00BB3585">
        <w:rPr>
          <w:rFonts w:asciiTheme="minorHAnsi" w:hAnsiTheme="minorHAnsi"/>
          <w:sz w:val="24"/>
          <w:szCs w:val="24"/>
        </w:rPr>
        <w:t>00</w:t>
      </w:r>
      <w:r w:rsidRPr="00BB3585">
        <w:rPr>
          <w:rFonts w:asciiTheme="minorHAnsi" w:hAnsiTheme="minorHAnsi"/>
          <w:sz w:val="24"/>
          <w:szCs w:val="24"/>
        </w:rPr>
        <w:t xml:space="preserve"> hod</w:t>
      </w:r>
      <w:r w:rsidR="00BB3585" w:rsidRPr="00BB3585">
        <w:rPr>
          <w:rFonts w:asciiTheme="minorHAnsi" w:hAnsiTheme="minorHAnsi"/>
          <w:sz w:val="24"/>
          <w:szCs w:val="24"/>
        </w:rPr>
        <w:t>in</w:t>
      </w:r>
    </w:p>
    <w:p w:rsidR="004663D0" w:rsidRPr="00BB3585" w:rsidRDefault="004663D0" w:rsidP="004663D0">
      <w:pPr>
        <w:numPr>
          <w:ilvl w:val="0"/>
          <w:numId w:val="3"/>
        </w:numPr>
        <w:tabs>
          <w:tab w:val="clear" w:pos="927"/>
          <w:tab w:val="left" w:pos="567"/>
          <w:tab w:val="num" w:pos="851"/>
          <w:tab w:val="right" w:pos="9639"/>
        </w:tabs>
        <w:ind w:hanging="785"/>
        <w:rPr>
          <w:rFonts w:asciiTheme="minorHAnsi" w:hAnsiTheme="minorHAnsi"/>
          <w:b/>
          <w:i/>
          <w:sz w:val="24"/>
          <w:szCs w:val="24"/>
        </w:rPr>
      </w:pPr>
      <w:r w:rsidRPr="00BB3585">
        <w:rPr>
          <w:rFonts w:asciiTheme="minorHAnsi" w:hAnsiTheme="minorHAnsi"/>
          <w:sz w:val="24"/>
          <w:szCs w:val="24"/>
        </w:rPr>
        <w:t>Zahájení jednání, uvítání hostů - 10.30 hod</w:t>
      </w:r>
      <w:r w:rsidR="00BB3585" w:rsidRPr="00BB3585">
        <w:rPr>
          <w:rFonts w:asciiTheme="minorHAnsi" w:hAnsiTheme="minorHAnsi"/>
          <w:sz w:val="24"/>
          <w:szCs w:val="24"/>
        </w:rPr>
        <w:t>i</w:t>
      </w:r>
      <w:r w:rsidR="002354AB">
        <w:rPr>
          <w:rFonts w:asciiTheme="minorHAnsi" w:hAnsiTheme="minorHAnsi"/>
          <w:sz w:val="24"/>
          <w:szCs w:val="24"/>
        </w:rPr>
        <w:t>n</w:t>
      </w:r>
      <w:r w:rsidRPr="00BB3585">
        <w:rPr>
          <w:rFonts w:asciiTheme="minorHAnsi" w:hAnsiTheme="minorHAnsi"/>
          <w:sz w:val="24"/>
          <w:szCs w:val="24"/>
        </w:rPr>
        <w:t xml:space="preserve"> </w:t>
      </w:r>
      <w:r w:rsidRPr="00BB3585">
        <w:rPr>
          <w:rFonts w:asciiTheme="minorHAnsi" w:hAnsiTheme="minorHAnsi"/>
          <w:sz w:val="24"/>
          <w:szCs w:val="24"/>
        </w:rPr>
        <w:tab/>
      </w:r>
    </w:p>
    <w:p w:rsidR="004663D0" w:rsidRPr="00BB3585" w:rsidRDefault="004663D0" w:rsidP="004663D0">
      <w:pPr>
        <w:numPr>
          <w:ilvl w:val="0"/>
          <w:numId w:val="3"/>
        </w:numPr>
        <w:tabs>
          <w:tab w:val="clear" w:pos="927"/>
          <w:tab w:val="left" w:pos="567"/>
          <w:tab w:val="num" w:pos="851"/>
          <w:tab w:val="right" w:pos="9639"/>
        </w:tabs>
        <w:ind w:hanging="785"/>
        <w:rPr>
          <w:rFonts w:asciiTheme="minorHAnsi" w:hAnsiTheme="minorHAnsi"/>
          <w:sz w:val="24"/>
          <w:szCs w:val="24"/>
        </w:rPr>
      </w:pPr>
      <w:r w:rsidRPr="00BB3585">
        <w:rPr>
          <w:rFonts w:asciiTheme="minorHAnsi" w:hAnsiTheme="minorHAnsi"/>
          <w:sz w:val="24"/>
          <w:szCs w:val="24"/>
        </w:rPr>
        <w:t>Volba návrhové a volební komise a zapisovatele</w:t>
      </w:r>
      <w:r w:rsidRPr="00BB3585">
        <w:rPr>
          <w:rFonts w:asciiTheme="minorHAnsi" w:hAnsiTheme="minorHAnsi"/>
          <w:sz w:val="24"/>
          <w:szCs w:val="24"/>
        </w:rPr>
        <w:tab/>
      </w:r>
    </w:p>
    <w:p w:rsidR="004663D0" w:rsidRPr="00BB3585" w:rsidRDefault="004663D0" w:rsidP="004663D0">
      <w:pPr>
        <w:numPr>
          <w:ilvl w:val="0"/>
          <w:numId w:val="3"/>
        </w:numPr>
        <w:tabs>
          <w:tab w:val="clear" w:pos="927"/>
          <w:tab w:val="left" w:pos="567"/>
          <w:tab w:val="num" w:pos="851"/>
          <w:tab w:val="right" w:pos="9639"/>
        </w:tabs>
        <w:ind w:hanging="785"/>
        <w:rPr>
          <w:rFonts w:asciiTheme="minorHAnsi" w:hAnsiTheme="minorHAnsi"/>
          <w:sz w:val="24"/>
          <w:szCs w:val="24"/>
        </w:rPr>
      </w:pPr>
      <w:r w:rsidRPr="00BB3585">
        <w:rPr>
          <w:rFonts w:asciiTheme="minorHAnsi" w:hAnsiTheme="minorHAnsi"/>
          <w:sz w:val="24"/>
          <w:szCs w:val="24"/>
        </w:rPr>
        <w:t xml:space="preserve">Schválení jednacího řádu </w:t>
      </w:r>
      <w:r w:rsidR="00C064C8" w:rsidRPr="00BB3585">
        <w:rPr>
          <w:rFonts w:asciiTheme="minorHAnsi" w:hAnsiTheme="minorHAnsi"/>
          <w:sz w:val="24"/>
          <w:szCs w:val="24"/>
        </w:rPr>
        <w:t>Valné hromady</w:t>
      </w:r>
      <w:r w:rsidRPr="00BB3585">
        <w:rPr>
          <w:rFonts w:asciiTheme="minorHAnsi" w:hAnsiTheme="minorHAnsi"/>
          <w:sz w:val="24"/>
          <w:szCs w:val="24"/>
        </w:rPr>
        <w:t xml:space="preserve"> a kontrola usnášení</w:t>
      </w:r>
      <w:r w:rsidR="005D1365">
        <w:rPr>
          <w:rFonts w:asciiTheme="minorHAnsi" w:hAnsiTheme="minorHAnsi"/>
          <w:sz w:val="24"/>
          <w:szCs w:val="24"/>
        </w:rPr>
        <w:t xml:space="preserve"> </w:t>
      </w:r>
      <w:r w:rsidRPr="00BB3585">
        <w:rPr>
          <w:rFonts w:asciiTheme="minorHAnsi" w:hAnsiTheme="minorHAnsi"/>
          <w:sz w:val="24"/>
          <w:szCs w:val="24"/>
        </w:rPr>
        <w:t>schopnosti</w:t>
      </w:r>
      <w:r w:rsidRPr="00BB3585">
        <w:rPr>
          <w:rFonts w:asciiTheme="minorHAnsi" w:hAnsiTheme="minorHAnsi"/>
          <w:sz w:val="24"/>
          <w:szCs w:val="24"/>
        </w:rPr>
        <w:tab/>
      </w:r>
    </w:p>
    <w:p w:rsidR="004663D0" w:rsidRPr="00BB3585" w:rsidRDefault="00C25485" w:rsidP="004663D0">
      <w:pPr>
        <w:numPr>
          <w:ilvl w:val="0"/>
          <w:numId w:val="3"/>
        </w:numPr>
        <w:tabs>
          <w:tab w:val="clear" w:pos="927"/>
          <w:tab w:val="left" w:pos="567"/>
          <w:tab w:val="num" w:pos="851"/>
          <w:tab w:val="right" w:pos="9639"/>
        </w:tabs>
        <w:ind w:hanging="785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Zpráva prezidia </w:t>
      </w:r>
      <w:r w:rsidR="004663D0" w:rsidRPr="00BB3585">
        <w:rPr>
          <w:rFonts w:asciiTheme="minorHAnsi" w:hAnsiTheme="minorHAnsi"/>
          <w:sz w:val="24"/>
          <w:szCs w:val="24"/>
        </w:rPr>
        <w:t xml:space="preserve">UKUVHT ČR za </w:t>
      </w:r>
      <w:r>
        <w:rPr>
          <w:rFonts w:asciiTheme="minorHAnsi" w:hAnsiTheme="minorHAnsi"/>
          <w:sz w:val="24"/>
          <w:szCs w:val="24"/>
        </w:rPr>
        <w:t xml:space="preserve">uplynulé </w:t>
      </w:r>
      <w:r w:rsidR="002354AB">
        <w:rPr>
          <w:rFonts w:asciiTheme="minorHAnsi" w:hAnsiTheme="minorHAnsi"/>
          <w:sz w:val="24"/>
          <w:szCs w:val="24"/>
        </w:rPr>
        <w:t>období</w:t>
      </w:r>
      <w:r w:rsidR="004663D0" w:rsidRPr="00BB3585">
        <w:rPr>
          <w:rFonts w:asciiTheme="minorHAnsi" w:hAnsiTheme="minorHAnsi"/>
          <w:sz w:val="24"/>
          <w:szCs w:val="24"/>
        </w:rPr>
        <w:tab/>
      </w:r>
    </w:p>
    <w:p w:rsidR="004663D0" w:rsidRPr="00BB3585" w:rsidRDefault="004663D0" w:rsidP="002354AB">
      <w:pPr>
        <w:tabs>
          <w:tab w:val="left" w:pos="567"/>
          <w:tab w:val="num" w:pos="851"/>
          <w:tab w:val="right" w:pos="9639"/>
        </w:tabs>
        <w:ind w:left="927" w:hanging="785"/>
        <w:rPr>
          <w:rFonts w:asciiTheme="minorHAnsi" w:hAnsiTheme="minorHAnsi"/>
          <w:sz w:val="24"/>
          <w:szCs w:val="24"/>
        </w:rPr>
      </w:pPr>
      <w:r w:rsidRPr="00BB3585">
        <w:rPr>
          <w:rFonts w:asciiTheme="minorHAnsi" w:hAnsiTheme="minorHAnsi"/>
          <w:sz w:val="24"/>
          <w:szCs w:val="24"/>
        </w:rPr>
        <w:t xml:space="preserve">6.  </w:t>
      </w:r>
      <w:r w:rsidRPr="00BB3585">
        <w:rPr>
          <w:rFonts w:asciiTheme="minorHAnsi" w:hAnsiTheme="minorHAnsi"/>
          <w:sz w:val="24"/>
          <w:szCs w:val="24"/>
        </w:rPr>
        <w:tab/>
      </w:r>
      <w:r w:rsidR="00C25485" w:rsidRPr="00BB3585">
        <w:rPr>
          <w:rFonts w:asciiTheme="minorHAnsi" w:hAnsiTheme="minorHAnsi"/>
          <w:sz w:val="24"/>
          <w:szCs w:val="24"/>
        </w:rPr>
        <w:t xml:space="preserve">Zpráva hospodáře UKUVHT ČR Michala Procházky </w:t>
      </w:r>
    </w:p>
    <w:p w:rsidR="00C721AF" w:rsidRPr="00BB3585" w:rsidRDefault="004663D0" w:rsidP="00C721AF">
      <w:pPr>
        <w:tabs>
          <w:tab w:val="left" w:pos="567"/>
          <w:tab w:val="num" w:pos="851"/>
          <w:tab w:val="right" w:pos="9639"/>
        </w:tabs>
        <w:ind w:left="927" w:hanging="785"/>
        <w:rPr>
          <w:rFonts w:asciiTheme="minorHAnsi" w:hAnsiTheme="minorHAnsi"/>
          <w:sz w:val="24"/>
          <w:szCs w:val="24"/>
        </w:rPr>
      </w:pPr>
      <w:r w:rsidRPr="00BB3585">
        <w:rPr>
          <w:rFonts w:asciiTheme="minorHAnsi" w:hAnsiTheme="minorHAnsi"/>
          <w:sz w:val="24"/>
          <w:szCs w:val="24"/>
        </w:rPr>
        <w:t>7.</w:t>
      </w:r>
      <w:r w:rsidRPr="00BB3585">
        <w:rPr>
          <w:rFonts w:asciiTheme="minorHAnsi" w:hAnsiTheme="minorHAnsi"/>
          <w:sz w:val="24"/>
          <w:szCs w:val="24"/>
        </w:rPr>
        <w:tab/>
      </w:r>
      <w:r w:rsidR="00C25485" w:rsidRPr="00BB3585">
        <w:rPr>
          <w:rFonts w:asciiTheme="minorHAnsi" w:hAnsiTheme="minorHAnsi"/>
          <w:sz w:val="24"/>
          <w:szCs w:val="24"/>
        </w:rPr>
        <w:t>Zpráva předsedy revizní komise UKUVHT ČR Jaroslava Čápa</w:t>
      </w:r>
    </w:p>
    <w:p w:rsidR="004663D0" w:rsidRPr="00BB3585" w:rsidRDefault="004663D0" w:rsidP="002354AB">
      <w:pPr>
        <w:tabs>
          <w:tab w:val="left" w:pos="567"/>
          <w:tab w:val="num" w:pos="851"/>
          <w:tab w:val="right" w:pos="9639"/>
        </w:tabs>
        <w:ind w:left="927" w:hanging="785"/>
        <w:rPr>
          <w:rFonts w:asciiTheme="minorHAnsi" w:hAnsiTheme="minorHAnsi"/>
          <w:sz w:val="24"/>
          <w:szCs w:val="24"/>
        </w:rPr>
      </w:pPr>
      <w:r w:rsidRPr="00BB3585">
        <w:rPr>
          <w:rFonts w:asciiTheme="minorHAnsi" w:hAnsiTheme="minorHAnsi"/>
          <w:sz w:val="24"/>
          <w:szCs w:val="24"/>
        </w:rPr>
        <w:t>8.</w:t>
      </w:r>
      <w:r w:rsidRPr="00BB3585">
        <w:rPr>
          <w:rFonts w:asciiTheme="minorHAnsi" w:hAnsiTheme="minorHAnsi"/>
          <w:sz w:val="24"/>
          <w:szCs w:val="24"/>
        </w:rPr>
        <w:tab/>
      </w:r>
      <w:r w:rsidR="009457F9">
        <w:rPr>
          <w:rFonts w:asciiTheme="minorHAnsi" w:hAnsiTheme="minorHAnsi"/>
          <w:sz w:val="24"/>
          <w:szCs w:val="24"/>
        </w:rPr>
        <w:t>Projednání úprav rozpočet na rok 2017</w:t>
      </w:r>
      <w:r w:rsidRPr="00BB3585">
        <w:rPr>
          <w:rFonts w:asciiTheme="minorHAnsi" w:hAnsiTheme="minorHAnsi"/>
          <w:sz w:val="24"/>
          <w:szCs w:val="24"/>
        </w:rPr>
        <w:tab/>
      </w:r>
    </w:p>
    <w:p w:rsidR="004663D0" w:rsidRPr="00BB3585" w:rsidRDefault="00BB3585" w:rsidP="002354AB">
      <w:pPr>
        <w:numPr>
          <w:ilvl w:val="0"/>
          <w:numId w:val="4"/>
        </w:numPr>
        <w:tabs>
          <w:tab w:val="clear" w:pos="927"/>
          <w:tab w:val="left" w:pos="567"/>
          <w:tab w:val="num" w:pos="851"/>
          <w:tab w:val="right" w:pos="9639"/>
        </w:tabs>
        <w:ind w:hanging="785"/>
        <w:rPr>
          <w:rFonts w:asciiTheme="minorHAnsi" w:hAnsiTheme="minorHAnsi"/>
          <w:b/>
          <w:i/>
          <w:sz w:val="24"/>
          <w:szCs w:val="24"/>
        </w:rPr>
      </w:pPr>
      <w:r w:rsidRPr="00BB3585">
        <w:rPr>
          <w:rFonts w:asciiTheme="minorHAnsi" w:hAnsiTheme="minorHAnsi"/>
          <w:sz w:val="24"/>
          <w:szCs w:val="24"/>
        </w:rPr>
        <w:t xml:space="preserve">Předložení návrhu na přijetí nových členů </w:t>
      </w:r>
      <w:r w:rsidR="004663D0" w:rsidRPr="00BB3585">
        <w:rPr>
          <w:rFonts w:asciiTheme="minorHAnsi" w:hAnsiTheme="minorHAnsi"/>
          <w:b/>
          <w:i/>
          <w:sz w:val="24"/>
          <w:szCs w:val="24"/>
        </w:rPr>
        <w:tab/>
      </w:r>
      <w:r w:rsidR="004663D0" w:rsidRPr="00BB3585">
        <w:rPr>
          <w:rFonts w:asciiTheme="minorHAnsi" w:hAnsiTheme="minorHAnsi"/>
          <w:sz w:val="24"/>
          <w:szCs w:val="24"/>
        </w:rPr>
        <w:tab/>
      </w:r>
    </w:p>
    <w:p w:rsidR="004663D0" w:rsidRPr="00BB3585" w:rsidRDefault="004663D0" w:rsidP="002354AB">
      <w:pPr>
        <w:numPr>
          <w:ilvl w:val="0"/>
          <w:numId w:val="4"/>
        </w:numPr>
        <w:tabs>
          <w:tab w:val="clear" w:pos="927"/>
          <w:tab w:val="left" w:pos="567"/>
          <w:tab w:val="num" w:pos="851"/>
          <w:tab w:val="right" w:pos="9639"/>
        </w:tabs>
        <w:ind w:hanging="785"/>
        <w:rPr>
          <w:rFonts w:asciiTheme="minorHAnsi" w:hAnsiTheme="minorHAnsi"/>
          <w:b/>
          <w:i/>
          <w:sz w:val="24"/>
          <w:szCs w:val="24"/>
        </w:rPr>
      </w:pPr>
      <w:r w:rsidRPr="00BB3585">
        <w:rPr>
          <w:rFonts w:asciiTheme="minorHAnsi" w:hAnsiTheme="minorHAnsi"/>
          <w:sz w:val="24"/>
          <w:szCs w:val="24"/>
        </w:rPr>
        <w:t xml:space="preserve">Různé </w:t>
      </w:r>
    </w:p>
    <w:p w:rsidR="004663D0" w:rsidRPr="00BB3585" w:rsidRDefault="004663D0" w:rsidP="002354AB">
      <w:pPr>
        <w:numPr>
          <w:ilvl w:val="0"/>
          <w:numId w:val="4"/>
        </w:numPr>
        <w:tabs>
          <w:tab w:val="clear" w:pos="927"/>
          <w:tab w:val="left" w:pos="567"/>
          <w:tab w:val="num" w:pos="851"/>
          <w:tab w:val="right" w:pos="9639"/>
        </w:tabs>
        <w:ind w:hanging="785"/>
        <w:rPr>
          <w:rFonts w:asciiTheme="minorHAnsi" w:hAnsiTheme="minorHAnsi"/>
          <w:sz w:val="24"/>
          <w:szCs w:val="24"/>
        </w:rPr>
      </w:pPr>
      <w:r w:rsidRPr="00BB3585">
        <w:rPr>
          <w:rFonts w:asciiTheme="minorHAnsi" w:hAnsiTheme="minorHAnsi"/>
          <w:sz w:val="24"/>
          <w:szCs w:val="24"/>
        </w:rPr>
        <w:t xml:space="preserve">Návrh a </w:t>
      </w:r>
      <w:r w:rsidR="002354AB">
        <w:rPr>
          <w:rFonts w:asciiTheme="minorHAnsi" w:hAnsiTheme="minorHAnsi"/>
          <w:sz w:val="24"/>
          <w:szCs w:val="24"/>
        </w:rPr>
        <w:t>s</w:t>
      </w:r>
      <w:r w:rsidRPr="00BB3585">
        <w:rPr>
          <w:rFonts w:asciiTheme="minorHAnsi" w:hAnsiTheme="minorHAnsi"/>
          <w:sz w:val="24"/>
          <w:szCs w:val="24"/>
        </w:rPr>
        <w:t>chválení usnesení z</w:t>
      </w:r>
      <w:r w:rsidR="00C064C8" w:rsidRPr="00BB3585">
        <w:rPr>
          <w:rFonts w:asciiTheme="minorHAnsi" w:hAnsiTheme="minorHAnsi"/>
          <w:sz w:val="24"/>
          <w:szCs w:val="24"/>
        </w:rPr>
        <w:t> Valné hromady</w:t>
      </w:r>
      <w:r w:rsidR="006E1745" w:rsidRPr="00BB3585">
        <w:rPr>
          <w:rFonts w:asciiTheme="minorHAnsi" w:hAnsiTheme="minorHAnsi"/>
          <w:sz w:val="24"/>
          <w:szCs w:val="24"/>
        </w:rPr>
        <w:t xml:space="preserve"> </w:t>
      </w:r>
      <w:r w:rsidRPr="00BB3585">
        <w:rPr>
          <w:rFonts w:asciiTheme="minorHAnsi" w:hAnsiTheme="minorHAnsi"/>
          <w:sz w:val="24"/>
          <w:szCs w:val="24"/>
        </w:rPr>
        <w:tab/>
      </w:r>
    </w:p>
    <w:p w:rsidR="004663D0" w:rsidRPr="00BB3585" w:rsidRDefault="004663D0" w:rsidP="002354AB">
      <w:pPr>
        <w:numPr>
          <w:ilvl w:val="0"/>
          <w:numId w:val="4"/>
        </w:numPr>
        <w:tabs>
          <w:tab w:val="clear" w:pos="927"/>
          <w:tab w:val="left" w:pos="567"/>
          <w:tab w:val="num" w:pos="851"/>
          <w:tab w:val="right" w:pos="9639"/>
        </w:tabs>
        <w:ind w:hanging="785"/>
        <w:rPr>
          <w:rFonts w:asciiTheme="minorHAnsi" w:hAnsiTheme="minorHAnsi"/>
        </w:rPr>
      </w:pPr>
      <w:r w:rsidRPr="00BB3585">
        <w:rPr>
          <w:rFonts w:asciiTheme="minorHAnsi" w:hAnsiTheme="minorHAnsi"/>
          <w:sz w:val="24"/>
          <w:szCs w:val="24"/>
        </w:rPr>
        <w:t>Závěr</w:t>
      </w:r>
      <w:r w:rsidRPr="00BB3585">
        <w:rPr>
          <w:rFonts w:asciiTheme="minorHAnsi" w:hAnsiTheme="minorHAnsi"/>
        </w:rPr>
        <w:tab/>
      </w:r>
    </w:p>
    <w:p w:rsidR="004663D0" w:rsidRPr="00BB3585" w:rsidRDefault="004663D0" w:rsidP="002354AB">
      <w:pPr>
        <w:pBdr>
          <w:top w:val="single" w:sz="4" w:space="0" w:color="auto"/>
        </w:pBdr>
        <w:jc w:val="center"/>
        <w:rPr>
          <w:rFonts w:asciiTheme="minorHAnsi" w:hAnsiTheme="minorHAnsi"/>
          <w:b/>
          <w:sz w:val="22"/>
        </w:rPr>
      </w:pPr>
    </w:p>
    <w:p w:rsidR="002354AB" w:rsidRDefault="004663D0" w:rsidP="002354AB">
      <w:pPr>
        <w:pBdr>
          <w:top w:val="single" w:sz="4" w:space="0" w:color="auto"/>
        </w:pBdr>
        <w:jc w:val="both"/>
        <w:rPr>
          <w:rFonts w:asciiTheme="minorHAnsi" w:hAnsiTheme="minorHAnsi"/>
          <w:b/>
          <w:sz w:val="22"/>
        </w:rPr>
      </w:pPr>
      <w:r w:rsidRPr="00BB3585">
        <w:rPr>
          <w:rFonts w:asciiTheme="minorHAnsi" w:hAnsiTheme="minorHAnsi"/>
          <w:b/>
          <w:sz w:val="22"/>
        </w:rPr>
        <w:t>Jednací a volební řád</w:t>
      </w:r>
      <w:r w:rsidR="002354AB">
        <w:rPr>
          <w:rFonts w:asciiTheme="minorHAnsi" w:hAnsiTheme="minorHAnsi"/>
          <w:b/>
          <w:sz w:val="22"/>
        </w:rPr>
        <w:t>:</w:t>
      </w:r>
    </w:p>
    <w:p w:rsidR="002354AB" w:rsidRDefault="002354AB" w:rsidP="002354AB">
      <w:pPr>
        <w:pBdr>
          <w:top w:val="single" w:sz="4" w:space="0" w:color="auto"/>
        </w:pBdr>
        <w:jc w:val="both"/>
        <w:rPr>
          <w:rFonts w:asciiTheme="minorHAnsi" w:hAnsiTheme="minorHAnsi"/>
          <w:b/>
          <w:sz w:val="22"/>
        </w:rPr>
      </w:pPr>
    </w:p>
    <w:p w:rsidR="009457F9" w:rsidRPr="002354AB" w:rsidRDefault="009457F9" w:rsidP="009457F9">
      <w:pPr>
        <w:pStyle w:val="Odstavecseseznamem"/>
        <w:numPr>
          <w:ilvl w:val="0"/>
          <w:numId w:val="5"/>
        </w:numPr>
        <w:pBdr>
          <w:top w:val="single" w:sz="4" w:space="0" w:color="auto"/>
        </w:pBdr>
        <w:spacing w:line="360" w:lineRule="auto"/>
        <w:ind w:left="284" w:hanging="284"/>
        <w:jc w:val="both"/>
        <w:rPr>
          <w:rFonts w:asciiTheme="minorHAnsi" w:hAnsiTheme="minorHAnsi"/>
          <w:b/>
          <w:i/>
        </w:rPr>
      </w:pPr>
      <w:r w:rsidRPr="002354AB">
        <w:rPr>
          <w:rFonts w:asciiTheme="minorHAnsi" w:hAnsiTheme="minorHAnsi"/>
          <w:i/>
        </w:rPr>
        <w:t xml:space="preserve">Na Valné hromadě zastupuje své uskupení 1 delegát, který má hlasovací právo. </w:t>
      </w:r>
    </w:p>
    <w:p w:rsidR="009457F9" w:rsidRPr="0007073F" w:rsidRDefault="009457F9" w:rsidP="009457F9">
      <w:pPr>
        <w:pStyle w:val="Odstavecseseznamem"/>
        <w:numPr>
          <w:ilvl w:val="0"/>
          <w:numId w:val="5"/>
        </w:numPr>
        <w:spacing w:line="360" w:lineRule="auto"/>
        <w:ind w:left="284" w:hanging="284"/>
        <w:contextualSpacing w:val="0"/>
        <w:jc w:val="both"/>
        <w:rPr>
          <w:rFonts w:asciiTheme="minorHAnsi" w:hAnsiTheme="minorHAnsi"/>
          <w:i/>
          <w:snapToGrid w:val="0"/>
        </w:rPr>
      </w:pPr>
      <w:r w:rsidRPr="0007073F">
        <w:rPr>
          <w:rFonts w:asciiTheme="minorHAnsi" w:hAnsiTheme="minorHAnsi"/>
          <w:i/>
          <w:snapToGrid w:val="0"/>
        </w:rPr>
        <w:t xml:space="preserve">Rozhodnutí Valné hromady všech členů </w:t>
      </w:r>
      <w:r w:rsidRPr="0007073F">
        <w:rPr>
          <w:rFonts w:asciiTheme="minorHAnsi" w:hAnsiTheme="minorHAnsi"/>
          <w:i/>
        </w:rPr>
        <w:t>UKUVHT ČR</w:t>
      </w:r>
      <w:r w:rsidRPr="0007073F">
        <w:rPr>
          <w:rFonts w:asciiTheme="minorHAnsi" w:hAnsiTheme="minorHAnsi"/>
          <w:i/>
          <w:snapToGrid w:val="0"/>
        </w:rPr>
        <w:t xml:space="preserve"> jsou přijímána podle </w:t>
      </w:r>
      <w:r>
        <w:rPr>
          <w:rFonts w:asciiTheme="minorHAnsi" w:hAnsiTheme="minorHAnsi"/>
          <w:i/>
          <w:snapToGrid w:val="0"/>
        </w:rPr>
        <w:t xml:space="preserve">stanov </w:t>
      </w:r>
      <w:r w:rsidRPr="0007073F">
        <w:rPr>
          <w:rFonts w:asciiTheme="minorHAnsi" w:hAnsiTheme="minorHAnsi" w:cstheme="minorHAnsi"/>
          <w:b/>
          <w:bCs/>
        </w:rPr>
        <w:t>Oddíl 1 – Ne</w:t>
      </w:r>
      <w:r>
        <w:rPr>
          <w:rFonts w:asciiTheme="minorHAnsi" w:hAnsiTheme="minorHAnsi" w:cstheme="minorHAnsi"/>
          <w:b/>
          <w:bCs/>
        </w:rPr>
        <w:t>j</w:t>
      </w:r>
      <w:r w:rsidRPr="0007073F">
        <w:rPr>
          <w:rFonts w:asciiTheme="minorHAnsi" w:hAnsiTheme="minorHAnsi" w:cstheme="minorHAnsi"/>
          <w:b/>
          <w:bCs/>
        </w:rPr>
        <w:t xml:space="preserve">vyšší orgán spolku </w:t>
      </w:r>
    </w:p>
    <w:p w:rsidR="009457F9" w:rsidRDefault="009457F9" w:rsidP="009457F9">
      <w:pPr>
        <w:pStyle w:val="Odstavecseseznamem"/>
        <w:numPr>
          <w:ilvl w:val="0"/>
          <w:numId w:val="5"/>
        </w:numPr>
        <w:spacing w:line="360" w:lineRule="auto"/>
        <w:ind w:left="284" w:hanging="284"/>
        <w:contextualSpacing w:val="0"/>
        <w:jc w:val="both"/>
        <w:rPr>
          <w:rFonts w:asciiTheme="minorHAnsi" w:hAnsiTheme="minorHAnsi"/>
          <w:i/>
          <w:snapToGrid w:val="0"/>
        </w:rPr>
      </w:pPr>
      <w:r w:rsidRPr="0007073F">
        <w:rPr>
          <w:rFonts w:asciiTheme="minorHAnsi" w:hAnsiTheme="minorHAnsi"/>
          <w:i/>
          <w:snapToGrid w:val="0"/>
        </w:rPr>
        <w:t>Každý delegát se zúčastní Valné hromady na vlastní náklady. Unie hradí pouze oběd pro 2 zástupce jednotlivých uskupení a pronájem sálu.</w:t>
      </w:r>
      <w:r>
        <w:rPr>
          <w:rFonts w:asciiTheme="minorHAnsi" w:hAnsiTheme="minorHAnsi"/>
          <w:i/>
          <w:snapToGrid w:val="0"/>
        </w:rPr>
        <w:t xml:space="preserve"> Počty obědů je potřeba objednat do 21. 13. 2017</w:t>
      </w:r>
    </w:p>
    <w:p w:rsidR="004663D0" w:rsidRDefault="004663D0" w:rsidP="002354AB">
      <w:pPr>
        <w:rPr>
          <w:rFonts w:asciiTheme="minorHAnsi" w:hAnsiTheme="minorHAnsi"/>
          <w:snapToGrid w:val="0"/>
          <w:sz w:val="24"/>
          <w:szCs w:val="24"/>
        </w:rPr>
      </w:pPr>
    </w:p>
    <w:p w:rsidR="009457F9" w:rsidRPr="00E06EE6" w:rsidRDefault="009457F9" w:rsidP="002354AB">
      <w:pPr>
        <w:rPr>
          <w:rFonts w:asciiTheme="minorHAnsi" w:hAnsiTheme="minorHAnsi"/>
          <w:snapToGrid w:val="0"/>
          <w:sz w:val="24"/>
          <w:szCs w:val="24"/>
        </w:rPr>
      </w:pPr>
    </w:p>
    <w:tbl>
      <w:tblPr>
        <w:tblpPr w:leftFromText="141" w:rightFromText="141" w:vertAnchor="text" w:horzAnchor="page" w:tblpX="5941" w:tblpY="48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404"/>
      </w:tblGrid>
      <w:tr w:rsidR="004663D0" w:rsidRPr="00BB3585" w:rsidTr="00F76F73">
        <w:tc>
          <w:tcPr>
            <w:tcW w:w="3404" w:type="dxa"/>
          </w:tcPr>
          <w:p w:rsidR="004663D0" w:rsidRPr="002354AB" w:rsidRDefault="00BB3585" w:rsidP="00BB3585">
            <w:pPr>
              <w:pStyle w:val="Zkladntext"/>
              <w:spacing w:after="0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2354AB">
              <w:rPr>
                <w:rFonts w:asciiTheme="minorHAnsi" w:hAnsiTheme="minorHAnsi"/>
                <w:b/>
                <w:sz w:val="24"/>
                <w:szCs w:val="24"/>
              </w:rPr>
              <w:t>Jan Zápotocký</w:t>
            </w:r>
          </w:p>
        </w:tc>
      </w:tr>
      <w:tr w:rsidR="004663D0" w:rsidRPr="00BB3585" w:rsidTr="00F76F73">
        <w:tc>
          <w:tcPr>
            <w:tcW w:w="3404" w:type="dxa"/>
          </w:tcPr>
          <w:p w:rsidR="004663D0" w:rsidRPr="002354AB" w:rsidRDefault="004663D0" w:rsidP="002354AB">
            <w:pPr>
              <w:pStyle w:val="Zkladntext"/>
              <w:spacing w:after="0"/>
              <w:ind w:left="0"/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2354AB">
              <w:rPr>
                <w:rFonts w:asciiTheme="minorHAnsi" w:hAnsiTheme="minorHAnsi"/>
                <w:i/>
                <w:sz w:val="24"/>
                <w:szCs w:val="24"/>
              </w:rPr>
              <w:t xml:space="preserve">prezident </w:t>
            </w:r>
            <w:r w:rsidR="006E1745" w:rsidRPr="002354AB">
              <w:rPr>
                <w:rFonts w:asciiTheme="minorHAnsi" w:hAnsiTheme="minorHAnsi"/>
                <w:i/>
                <w:sz w:val="24"/>
                <w:szCs w:val="24"/>
              </w:rPr>
              <w:t>UKUVHT ČR</w:t>
            </w:r>
            <w:bookmarkStart w:id="0" w:name="_GoBack"/>
            <w:bookmarkEnd w:id="0"/>
          </w:p>
        </w:tc>
      </w:tr>
    </w:tbl>
    <w:p w:rsidR="004663D0" w:rsidRDefault="004663D0" w:rsidP="00E06EE6">
      <w:pPr>
        <w:rPr>
          <w:sz w:val="22"/>
        </w:rPr>
      </w:pPr>
    </w:p>
    <w:sectPr w:rsidR="004663D0" w:rsidSect="00557FE6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04409E"/>
    <w:multiLevelType w:val="hybridMultilevel"/>
    <w:tmpl w:val="45CAB92C"/>
    <w:lvl w:ilvl="0" w:tplc="494C4BF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abstractNum w:abstractNumId="1">
    <w:nsid w:val="4C2E434D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51AB6580"/>
    <w:multiLevelType w:val="hybridMultilevel"/>
    <w:tmpl w:val="1AC454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4A39D9"/>
    <w:multiLevelType w:val="hybridMultilevel"/>
    <w:tmpl w:val="4E36DC46"/>
    <w:lvl w:ilvl="0" w:tplc="292E45B8">
      <w:start w:val="9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596006BF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/>
  <w:rsids>
    <w:rsidRoot w:val="004663D0"/>
    <w:rsid w:val="00215EBF"/>
    <w:rsid w:val="002354AB"/>
    <w:rsid w:val="003B7134"/>
    <w:rsid w:val="004663D0"/>
    <w:rsid w:val="00471BCE"/>
    <w:rsid w:val="005202B6"/>
    <w:rsid w:val="0053228F"/>
    <w:rsid w:val="00557FE6"/>
    <w:rsid w:val="005D1365"/>
    <w:rsid w:val="006700A1"/>
    <w:rsid w:val="006E1745"/>
    <w:rsid w:val="00761C48"/>
    <w:rsid w:val="0082573A"/>
    <w:rsid w:val="00861F7E"/>
    <w:rsid w:val="009457F9"/>
    <w:rsid w:val="00BB3585"/>
    <w:rsid w:val="00BC2BEF"/>
    <w:rsid w:val="00C064C8"/>
    <w:rsid w:val="00C25485"/>
    <w:rsid w:val="00C721AF"/>
    <w:rsid w:val="00E06EE6"/>
    <w:rsid w:val="00E41BFB"/>
    <w:rsid w:val="00E55F6C"/>
    <w:rsid w:val="00F327EA"/>
    <w:rsid w:val="00F60BF2"/>
    <w:rsid w:val="00F96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663D0"/>
    <w:rPr>
      <w:rFonts w:ascii="Arial" w:eastAsia="Times New Roman" w:hAnsi="Arial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4663D0"/>
    <w:pPr>
      <w:spacing w:after="120"/>
      <w:ind w:left="720"/>
    </w:pPr>
    <w:rPr>
      <w:sz w:val="22"/>
    </w:rPr>
  </w:style>
  <w:style w:type="character" w:customStyle="1" w:styleId="ZkladntextChar">
    <w:name w:val="Základní text Char"/>
    <w:basedOn w:val="Standardnpsmoodstavce"/>
    <w:link w:val="Zkladntext"/>
    <w:rsid w:val="004663D0"/>
    <w:rPr>
      <w:rFonts w:ascii="Arial" w:eastAsia="Times New Roman" w:hAnsi="Arial" w:cs="Times New Roman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4663D0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6E1745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B358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B3585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663D0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4663D0"/>
    <w:pPr>
      <w:spacing w:after="120"/>
      <w:ind w:left="720"/>
    </w:pPr>
    <w:rPr>
      <w:sz w:val="22"/>
    </w:rPr>
  </w:style>
  <w:style w:type="character" w:customStyle="1" w:styleId="ZkladntextChar">
    <w:name w:val="Základní text Char"/>
    <w:basedOn w:val="Standardnpsmoodstavce"/>
    <w:link w:val="Zkladntext"/>
    <w:rsid w:val="004663D0"/>
    <w:rPr>
      <w:rFonts w:ascii="Arial" w:eastAsia="Times New Roman" w:hAnsi="Arial" w:cs="Times New Roman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4663D0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6E174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B2543D-D753-48F2-B0B6-F89D1B6DE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1025</Characters>
  <Application>Microsoft Office Word</Application>
  <DocSecurity>4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KŘP VČK</Company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 Kadlec</dc:creator>
  <cp:lastModifiedBy>jan</cp:lastModifiedBy>
  <cp:revision>2</cp:revision>
  <dcterms:created xsi:type="dcterms:W3CDTF">2017-03-06T22:24:00Z</dcterms:created>
  <dcterms:modified xsi:type="dcterms:W3CDTF">2017-03-06T22:24:00Z</dcterms:modified>
</cp:coreProperties>
</file>